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2B" w:rsidRPr="00E1022B" w:rsidRDefault="00C90F4D" w:rsidP="006242FD">
      <w:pPr>
        <w:pStyle w:val="Normale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-294132</wp:posOffset>
            </wp:positionV>
            <wp:extent cx="2828798" cy="1400556"/>
            <wp:effectExtent l="38100" t="57150" r="104902" b="104394"/>
            <wp:wrapSquare wrapText="bothSides"/>
            <wp:docPr id="3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ss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98" cy="14005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1022B" w:rsidRPr="00E1022B">
        <w:rPr>
          <w:b/>
          <w:sz w:val="28"/>
          <w:szCs w:val="28"/>
        </w:rPr>
        <w:t>Viaggio organizzato con la collaborazione di Robintur  di Ravenna</w:t>
      </w:r>
    </w:p>
    <w:p w:rsidR="006242FD" w:rsidRPr="00136A78" w:rsidRDefault="00136A78" w:rsidP="006242FD">
      <w:pPr>
        <w:pStyle w:val="Normale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B17BD5">
        <w:rPr>
          <w:b/>
          <w:sz w:val="44"/>
          <w:szCs w:val="44"/>
        </w:rPr>
        <w:t>“</w:t>
      </w:r>
      <w:r w:rsidR="006242FD" w:rsidRPr="00B17BD5">
        <w:rPr>
          <w:b/>
          <w:sz w:val="44"/>
          <w:szCs w:val="44"/>
        </w:rPr>
        <w:t>Giuseppe Verdi</w:t>
      </w:r>
      <w:r w:rsidRPr="00B17BD5">
        <w:rPr>
          <w:b/>
          <w:sz w:val="44"/>
          <w:szCs w:val="44"/>
        </w:rPr>
        <w:t>”</w:t>
      </w:r>
      <w:r w:rsidRPr="00136A78">
        <w:rPr>
          <w:b/>
          <w:sz w:val="40"/>
          <w:szCs w:val="40"/>
        </w:rPr>
        <w:t>…..</w:t>
      </w:r>
      <w:r>
        <w:rPr>
          <w:b/>
          <w:sz w:val="32"/>
          <w:szCs w:val="32"/>
        </w:rPr>
        <w:t>e luoghi verdiani</w:t>
      </w:r>
      <w:r w:rsidR="001D02BB">
        <w:rPr>
          <w:b/>
          <w:sz w:val="32"/>
          <w:szCs w:val="32"/>
        </w:rPr>
        <w:t>.</w:t>
      </w:r>
    </w:p>
    <w:p w:rsidR="006242FD" w:rsidRPr="00136A78" w:rsidRDefault="00136A78" w:rsidP="006242FD">
      <w:pPr>
        <w:pStyle w:val="NormaleWeb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sabato 12 aprile 20</w:t>
      </w:r>
      <w:r w:rsidR="006242FD" w:rsidRPr="00136A78">
        <w:rPr>
          <w:b/>
          <w:sz w:val="32"/>
          <w:szCs w:val="32"/>
        </w:rPr>
        <w:t xml:space="preserve">14 </w:t>
      </w:r>
    </w:p>
    <w:p w:rsidR="006242FD" w:rsidRPr="00136A78" w:rsidRDefault="006242FD" w:rsidP="006242FD">
      <w:pPr>
        <w:pStyle w:val="NormaleWeb"/>
        <w:spacing w:before="0" w:beforeAutospacing="0" w:after="0" w:afterAutospacing="0"/>
        <w:rPr>
          <w:b/>
          <w:sz w:val="32"/>
          <w:szCs w:val="32"/>
        </w:rPr>
      </w:pPr>
    </w:p>
    <w:p w:rsidR="006242FD" w:rsidRPr="00136A78" w:rsidRDefault="006242FD" w:rsidP="006242FD">
      <w:pPr>
        <w:jc w:val="both"/>
        <w:rPr>
          <w:sz w:val="24"/>
        </w:rPr>
      </w:pPr>
      <w:r>
        <w:rPr>
          <w:sz w:val="24"/>
        </w:rPr>
        <w:t xml:space="preserve">Partenza in pullman G.T. </w:t>
      </w:r>
      <w:r>
        <w:rPr>
          <w:b/>
        </w:rPr>
        <w:t>da Forlì, Cervia, Castiglione di Ravenna, Ravenna</w:t>
      </w:r>
      <w:r w:rsidR="00136A78">
        <w:rPr>
          <w:b/>
        </w:rPr>
        <w:t xml:space="preserve"> </w:t>
      </w:r>
      <w:r w:rsidR="00136A78" w:rsidRPr="00136A78">
        <w:t>con orario da stabilire</w:t>
      </w:r>
    </w:p>
    <w:p w:rsidR="006242FD" w:rsidRDefault="006242FD" w:rsidP="006242FD">
      <w:pPr>
        <w:jc w:val="both"/>
        <w:rPr>
          <w:sz w:val="24"/>
        </w:rPr>
      </w:pPr>
    </w:p>
    <w:p w:rsidR="006242FD" w:rsidRDefault="00C90F4D" w:rsidP="006242FD">
      <w:pPr>
        <w:spacing w:after="120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5544185</wp:posOffset>
            </wp:positionH>
            <wp:positionV relativeFrom="margin">
              <wp:posOffset>2062480</wp:posOffset>
            </wp:positionV>
            <wp:extent cx="1000125" cy="1190625"/>
            <wp:effectExtent l="19050" t="0" r="9525" b="0"/>
            <wp:wrapSquare wrapText="bothSides"/>
            <wp:docPr id="2" name="il_fi" descr="http://www.pestalozzi.cc/ic/lirica/07-Verdi/Giuseppe-Ver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estalozzi.cc/ic/lirica/07-Verdi/Giuseppe-Verdi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A78">
        <w:rPr>
          <w:sz w:val="24"/>
        </w:rPr>
        <w:t>N</w:t>
      </w:r>
      <w:r w:rsidR="006242FD">
        <w:rPr>
          <w:sz w:val="24"/>
        </w:rPr>
        <w:t xml:space="preserve">ella prima mattinata </w:t>
      </w:r>
      <w:r w:rsidR="00136A78">
        <w:rPr>
          <w:sz w:val="24"/>
        </w:rPr>
        <w:t xml:space="preserve">Partenza </w:t>
      </w:r>
      <w:r w:rsidR="006242FD">
        <w:rPr>
          <w:sz w:val="24"/>
        </w:rPr>
        <w:t xml:space="preserve">per </w:t>
      </w:r>
      <w:r w:rsidR="006242FD">
        <w:rPr>
          <w:b/>
          <w:sz w:val="24"/>
        </w:rPr>
        <w:t xml:space="preserve">RONCOLE VERDI. </w:t>
      </w:r>
      <w:r w:rsidR="006242FD">
        <w:rPr>
          <w:sz w:val="24"/>
        </w:rPr>
        <w:t xml:space="preserve">Incontro con la guida e visita all’umile </w:t>
      </w:r>
      <w:r w:rsidR="006242FD">
        <w:rPr>
          <w:b/>
          <w:sz w:val="24"/>
        </w:rPr>
        <w:t xml:space="preserve">casa natale di Giuseppe Verdi </w:t>
      </w:r>
      <w:r w:rsidR="006242FD">
        <w:rPr>
          <w:sz w:val="24"/>
        </w:rPr>
        <w:t>(nato:10/10/1813 - morto a Milano:27/01/1901). Poco lontano si trova la Chiesa Parrocchiale di S. Michele</w:t>
      </w:r>
      <w:r w:rsidR="00136A78">
        <w:rPr>
          <w:sz w:val="24"/>
        </w:rPr>
        <w:t>( visita )</w:t>
      </w:r>
      <w:r w:rsidR="006242FD">
        <w:rPr>
          <w:sz w:val="24"/>
        </w:rPr>
        <w:t>, in cui è conservato l’organo sul quale si esercitò Verdi fanciullo; nel campanile della stessa si rifugiò la madre del musicista (portando con sé il fig</w:t>
      </w:r>
      <w:r w:rsidR="00E1022B">
        <w:rPr>
          <w:sz w:val="24"/>
        </w:rPr>
        <w:t>lio) per salvarsi dai soldati a</w:t>
      </w:r>
      <w:r w:rsidR="006242FD">
        <w:rPr>
          <w:sz w:val="24"/>
        </w:rPr>
        <w:t xml:space="preserve">ustro-russi che avevano invaso il paese (1814). Proseguimento per </w:t>
      </w:r>
      <w:r w:rsidR="006242FD">
        <w:rPr>
          <w:b/>
          <w:sz w:val="24"/>
        </w:rPr>
        <w:t>BUSSETO</w:t>
      </w:r>
      <w:r w:rsidR="006242FD">
        <w:rPr>
          <w:sz w:val="24"/>
        </w:rPr>
        <w:t xml:space="preserve"> visita del centro storico con </w:t>
      </w:r>
      <w:r w:rsidR="006242FD" w:rsidRPr="00171CB5">
        <w:rPr>
          <w:b/>
          <w:sz w:val="24"/>
        </w:rPr>
        <w:t>Casa Barezzi</w:t>
      </w:r>
      <w:r w:rsidR="006242FD">
        <w:rPr>
          <w:sz w:val="24"/>
        </w:rPr>
        <w:t xml:space="preserve"> (suocero e benefattore del Maestro) , </w:t>
      </w:r>
      <w:r w:rsidR="006242FD" w:rsidRPr="0060290D">
        <w:rPr>
          <w:b/>
          <w:sz w:val="24"/>
        </w:rPr>
        <w:t xml:space="preserve">Teatro  </w:t>
      </w:r>
      <w:r w:rsidR="006242FD">
        <w:rPr>
          <w:b/>
          <w:sz w:val="24"/>
        </w:rPr>
        <w:t xml:space="preserve">Giuseppe </w:t>
      </w:r>
      <w:r w:rsidR="006242FD" w:rsidRPr="0060290D">
        <w:rPr>
          <w:b/>
          <w:sz w:val="24"/>
        </w:rPr>
        <w:t xml:space="preserve">Verdi </w:t>
      </w:r>
      <w:r w:rsidR="006242FD">
        <w:rPr>
          <w:b/>
          <w:sz w:val="24"/>
        </w:rPr>
        <w:t xml:space="preserve"> </w:t>
      </w:r>
      <w:r w:rsidR="006242FD" w:rsidRPr="0060290D">
        <w:rPr>
          <w:sz w:val="24"/>
        </w:rPr>
        <w:t>e sosta alla</w:t>
      </w:r>
      <w:r w:rsidR="006242FD">
        <w:rPr>
          <w:b/>
          <w:sz w:val="24"/>
        </w:rPr>
        <w:t xml:space="preserve"> </w:t>
      </w:r>
      <w:r w:rsidR="006242FD" w:rsidRPr="003A77A5">
        <w:rPr>
          <w:sz w:val="24"/>
          <w:szCs w:val="24"/>
        </w:rPr>
        <w:t xml:space="preserve">chiesa di </w:t>
      </w:r>
      <w:r w:rsidR="006242FD" w:rsidRPr="0060290D">
        <w:rPr>
          <w:b/>
          <w:sz w:val="24"/>
          <w:szCs w:val="24"/>
        </w:rPr>
        <w:t>Santa Maria degli Angeli</w:t>
      </w:r>
      <w:r w:rsidR="006242FD" w:rsidRPr="003A77A5">
        <w:rPr>
          <w:sz w:val="24"/>
          <w:szCs w:val="24"/>
        </w:rPr>
        <w:t xml:space="preserve"> che contiene il lodevole gruppo di 8 statue in terracotta (grandezza naturale) del ‘400</w:t>
      </w:r>
      <w:r w:rsidR="006242FD">
        <w:rPr>
          <w:sz w:val="24"/>
          <w:szCs w:val="24"/>
        </w:rPr>
        <w:t>.</w:t>
      </w:r>
      <w:r w:rsidR="006242FD" w:rsidRPr="003A77A5">
        <w:rPr>
          <w:sz w:val="24"/>
          <w:szCs w:val="24"/>
        </w:rPr>
        <w:t xml:space="preserve"> </w:t>
      </w:r>
    </w:p>
    <w:p w:rsidR="006242FD" w:rsidRDefault="006242FD" w:rsidP="006242FD">
      <w:pPr>
        <w:jc w:val="center"/>
        <w:rPr>
          <w:b/>
          <w:sz w:val="24"/>
        </w:rPr>
      </w:pPr>
      <w:r w:rsidRPr="003A77A5">
        <w:rPr>
          <w:b/>
          <w:sz w:val="24"/>
        </w:rPr>
        <w:t xml:space="preserve">Pranzo </w:t>
      </w:r>
      <w:r>
        <w:rPr>
          <w:b/>
          <w:sz w:val="24"/>
        </w:rPr>
        <w:t xml:space="preserve">presso </w:t>
      </w:r>
      <w:r w:rsidR="00D17499">
        <w:rPr>
          <w:b/>
          <w:sz w:val="24"/>
        </w:rPr>
        <w:t>“</w:t>
      </w:r>
      <w:r>
        <w:rPr>
          <w:b/>
          <w:sz w:val="24"/>
        </w:rPr>
        <w:t>Ristorante Teatro</w:t>
      </w:r>
      <w:r w:rsidR="00D17499">
        <w:rPr>
          <w:b/>
          <w:sz w:val="24"/>
        </w:rPr>
        <w:t>”</w:t>
      </w:r>
      <w:r>
        <w:rPr>
          <w:b/>
          <w:sz w:val="24"/>
        </w:rPr>
        <w:t xml:space="preserve"> con il seguente menù:</w:t>
      </w:r>
    </w:p>
    <w:p w:rsidR="006242FD" w:rsidRDefault="006242FD" w:rsidP="006242FD">
      <w:pPr>
        <w:rPr>
          <w:i/>
          <w:sz w:val="24"/>
        </w:rPr>
      </w:pPr>
      <w:r w:rsidRPr="00DB3A2D">
        <w:rPr>
          <w:i/>
          <w:sz w:val="24"/>
        </w:rPr>
        <w:t>bis di primi: Chicche dell</w:t>
      </w:r>
      <w:r>
        <w:rPr>
          <w:i/>
          <w:sz w:val="24"/>
        </w:rPr>
        <w:t>a nonna alle ortiche selvatiche e</w:t>
      </w:r>
      <w:r w:rsidRPr="00DB3A2D">
        <w:rPr>
          <w:i/>
          <w:sz w:val="24"/>
        </w:rPr>
        <w:t xml:space="preserve"> risotto alla parmigiana con perle di luganica</w:t>
      </w:r>
    </w:p>
    <w:p w:rsidR="006242FD" w:rsidRDefault="006242FD" w:rsidP="006242FD">
      <w:pPr>
        <w:rPr>
          <w:i/>
          <w:sz w:val="24"/>
        </w:rPr>
      </w:pPr>
      <w:r>
        <w:rPr>
          <w:i/>
          <w:sz w:val="24"/>
        </w:rPr>
        <w:t>G</w:t>
      </w:r>
      <w:r w:rsidRPr="00DB3A2D">
        <w:rPr>
          <w:i/>
          <w:sz w:val="24"/>
        </w:rPr>
        <w:t>uangialini al gutturnio con patate al forno</w:t>
      </w:r>
      <w:r>
        <w:rPr>
          <w:i/>
          <w:sz w:val="24"/>
        </w:rPr>
        <w:t>,</w:t>
      </w:r>
      <w:r w:rsidRPr="00DB3A2D">
        <w:rPr>
          <w:i/>
          <w:sz w:val="24"/>
        </w:rPr>
        <w:t xml:space="preserve"> al profumo di rosmarino</w:t>
      </w:r>
    </w:p>
    <w:p w:rsidR="006242FD" w:rsidRPr="00DB3A2D" w:rsidRDefault="006242FD" w:rsidP="006242FD">
      <w:pPr>
        <w:rPr>
          <w:i/>
          <w:sz w:val="24"/>
        </w:rPr>
      </w:pPr>
      <w:r>
        <w:rPr>
          <w:i/>
          <w:sz w:val="24"/>
        </w:rPr>
        <w:t>T</w:t>
      </w:r>
      <w:r w:rsidRPr="00DB3A2D">
        <w:rPr>
          <w:i/>
          <w:sz w:val="24"/>
        </w:rPr>
        <w:t xml:space="preserve">iramisù del </w:t>
      </w:r>
      <w:r>
        <w:rPr>
          <w:i/>
          <w:sz w:val="24"/>
        </w:rPr>
        <w:t xml:space="preserve">teatro con </w:t>
      </w:r>
      <w:r w:rsidRPr="00DB3A2D">
        <w:rPr>
          <w:i/>
          <w:sz w:val="24"/>
        </w:rPr>
        <w:t xml:space="preserve"> caff</w:t>
      </w:r>
      <w:r>
        <w:rPr>
          <w:i/>
          <w:sz w:val="24"/>
        </w:rPr>
        <w:t>è</w:t>
      </w:r>
      <w:r w:rsidRPr="00DB3A2D">
        <w:rPr>
          <w:i/>
          <w:sz w:val="24"/>
        </w:rPr>
        <w:t xml:space="preserve"> e cacao</w:t>
      </w:r>
    </w:p>
    <w:p w:rsidR="006242FD" w:rsidRDefault="006242FD" w:rsidP="006242FD">
      <w:pPr>
        <w:rPr>
          <w:i/>
          <w:sz w:val="24"/>
        </w:rPr>
      </w:pPr>
      <w:r w:rsidRPr="00DB3A2D">
        <w:rPr>
          <w:i/>
          <w:sz w:val="24"/>
        </w:rPr>
        <w:t>acqua, 1 bottiglia di vino bianco o rosso della casa (ogni 4 persone)</w:t>
      </w:r>
    </w:p>
    <w:p w:rsidR="006242FD" w:rsidRPr="002F00B5" w:rsidRDefault="006242FD" w:rsidP="006242FD">
      <w:pPr>
        <w:jc w:val="center"/>
        <w:rPr>
          <w:i/>
          <w:sz w:val="16"/>
          <w:szCs w:val="16"/>
        </w:rPr>
      </w:pPr>
    </w:p>
    <w:p w:rsidR="006242FD" w:rsidRDefault="006242FD" w:rsidP="006242FD">
      <w:pPr>
        <w:pStyle w:val="NormaleWeb"/>
        <w:spacing w:before="0" w:beforeAutospacing="0" w:after="0" w:afterAutospacing="0"/>
        <w:jc w:val="both"/>
      </w:pPr>
      <w:r>
        <w:t xml:space="preserve">Nel pomeriggio visita guidata al </w:t>
      </w:r>
      <w:r w:rsidRPr="00647CD8">
        <w:rPr>
          <w:b/>
        </w:rPr>
        <w:t>Museo Nazionale Verdi</w:t>
      </w:r>
      <w:r>
        <w:t xml:space="preserve">,  allestito nella cinquecentesca Villa Pallavicino, inaugurato il 10 ottobre 2009; è la celebrazione del genio verdiano.  Con la guida proseguimento per </w:t>
      </w:r>
      <w:r>
        <w:rPr>
          <w:b/>
        </w:rPr>
        <w:t xml:space="preserve"> SANT’AGATA,</w:t>
      </w:r>
      <w:r>
        <w:t xml:space="preserve"> e visita alla </w:t>
      </w:r>
      <w:r w:rsidRPr="00171CB5">
        <w:rPr>
          <w:b/>
        </w:rPr>
        <w:t>Villa Verdi</w:t>
      </w:r>
      <w:r>
        <w:t xml:space="preserve"> fatta costruire dal Maestro nel 1849, dove abitò (specialmente durante l’estate) e ove compose alcune delle sue più mirabili opere. Visita all’appartamento, perfettamente conservato: la camera da letto con il pianoforte, la camera della seconda moglie Giuseppina Strepponi, lo studio, ecc. Villa Verdi è ancora abitata dagli eredi del Maestro. Nel tardo pomeriggio inizio del viaggio di rientro con arrivo in serata.</w:t>
      </w:r>
    </w:p>
    <w:p w:rsidR="006242FD" w:rsidRPr="00933228" w:rsidRDefault="006242FD" w:rsidP="006242FD">
      <w:pPr>
        <w:pStyle w:val="NormaleWeb"/>
        <w:spacing w:before="0" w:beforeAutospacing="0" w:after="0" w:afterAutospacing="0"/>
        <w:jc w:val="both"/>
        <w:rPr>
          <w:sz w:val="16"/>
          <w:szCs w:val="16"/>
        </w:rPr>
      </w:pPr>
    </w:p>
    <w:p w:rsidR="00851AFC" w:rsidRPr="00D17499" w:rsidRDefault="006242FD" w:rsidP="00851AFC">
      <w:pPr>
        <w:pStyle w:val="NormaleWeb"/>
        <w:spacing w:before="0" w:beforeAutospacing="0" w:after="0" w:afterAutospacing="0"/>
        <w:jc w:val="center"/>
        <w:rPr>
          <w:b/>
          <w:sz w:val="36"/>
          <w:szCs w:val="36"/>
        </w:rPr>
      </w:pPr>
      <w:r w:rsidRPr="00933228">
        <w:rPr>
          <w:b/>
        </w:rPr>
        <w:t xml:space="preserve">QUOTA di PARTECIPAZIONE </w:t>
      </w:r>
      <w:r>
        <w:rPr>
          <w:b/>
        </w:rPr>
        <w:t>per i soci</w:t>
      </w:r>
      <w:r w:rsidR="00851AFC">
        <w:rPr>
          <w:b/>
        </w:rPr>
        <w:t xml:space="preserve"> (minimo 30 partecipanti) </w:t>
      </w:r>
      <w:r w:rsidRPr="00D17499">
        <w:rPr>
          <w:b/>
          <w:sz w:val="36"/>
          <w:szCs w:val="36"/>
        </w:rPr>
        <w:t>€ 6</w:t>
      </w:r>
      <w:r w:rsidR="002F00B5">
        <w:rPr>
          <w:b/>
          <w:sz w:val="36"/>
          <w:szCs w:val="36"/>
        </w:rPr>
        <w:t>9</w:t>
      </w:r>
      <w:r w:rsidR="001D02BB">
        <w:rPr>
          <w:b/>
          <w:sz w:val="36"/>
          <w:szCs w:val="36"/>
        </w:rPr>
        <w:t>.</w:t>
      </w:r>
      <w:r w:rsidRPr="00D17499">
        <w:rPr>
          <w:b/>
          <w:sz w:val="36"/>
          <w:szCs w:val="36"/>
        </w:rPr>
        <w:t xml:space="preserve">00 </w:t>
      </w:r>
    </w:p>
    <w:p w:rsidR="006242FD" w:rsidRPr="00D17499" w:rsidRDefault="00851AFC" w:rsidP="00851AFC">
      <w:pPr>
        <w:pStyle w:val="NormaleWeb"/>
        <w:spacing w:before="0" w:beforeAutospacing="0" w:after="0" w:afterAutospacing="0"/>
        <w:rPr>
          <w:b/>
        </w:rPr>
      </w:pPr>
      <w:r w:rsidRPr="00D17499">
        <w:rPr>
          <w:b/>
        </w:rPr>
        <w:t>Si ricevono fin da subito le isc</w:t>
      </w:r>
      <w:r w:rsidR="00B17BD5">
        <w:rPr>
          <w:b/>
        </w:rPr>
        <w:t>rizioni presso gli uffici dell’A</w:t>
      </w:r>
      <w:r w:rsidRPr="00D17499">
        <w:rPr>
          <w:b/>
        </w:rPr>
        <w:t>ssociazione a Castiglione, tutti i mart</w:t>
      </w:r>
      <w:r w:rsidR="00B17BD5">
        <w:rPr>
          <w:b/>
        </w:rPr>
        <w:t>edì dalle ore 10.00 alle 12.00 ,</w:t>
      </w:r>
      <w:r w:rsidRPr="00D17499">
        <w:rPr>
          <w:b/>
        </w:rPr>
        <w:t xml:space="preserve"> ogni giorno presso l’agenzia in via Salara, e a Cervia</w:t>
      </w:r>
      <w:r w:rsidR="00B17BD5">
        <w:rPr>
          <w:b/>
        </w:rPr>
        <w:t>.</w:t>
      </w:r>
      <w:r w:rsidRPr="00D17499">
        <w:rPr>
          <w:b/>
        </w:rPr>
        <w:t xml:space="preserve"> presso il “Trucolo”</w:t>
      </w:r>
      <w:r w:rsidR="00B17BD5">
        <w:rPr>
          <w:b/>
        </w:rPr>
        <w:t>,</w:t>
      </w:r>
      <w:r w:rsidRPr="00D17499">
        <w:rPr>
          <w:b/>
        </w:rPr>
        <w:t xml:space="preserve"> lunedì </w:t>
      </w:r>
      <w:r w:rsidR="002F00B5">
        <w:rPr>
          <w:b/>
        </w:rPr>
        <w:t>17</w:t>
      </w:r>
      <w:r w:rsidRPr="00D17499">
        <w:rPr>
          <w:b/>
        </w:rPr>
        <w:t xml:space="preserve"> marzo prossimo</w:t>
      </w:r>
      <w:r w:rsidR="00B17BD5">
        <w:rPr>
          <w:b/>
        </w:rPr>
        <w:t>,</w:t>
      </w:r>
      <w:r w:rsidRPr="00D17499">
        <w:rPr>
          <w:b/>
        </w:rPr>
        <w:t xml:space="preserve"> dalle ore 15.00 alle 16.00</w:t>
      </w:r>
      <w:r w:rsidR="00B17BD5">
        <w:rPr>
          <w:b/>
        </w:rPr>
        <w:t>.</w:t>
      </w:r>
      <w:r w:rsidR="006242FD" w:rsidRPr="00D17499">
        <w:rPr>
          <w:b/>
        </w:rPr>
        <w:t xml:space="preserve"> </w:t>
      </w:r>
      <w:r w:rsidR="001D02BB">
        <w:rPr>
          <w:b/>
        </w:rPr>
        <w:t xml:space="preserve">Cell. 338 8408746 </w:t>
      </w:r>
    </w:p>
    <w:p w:rsidR="006242FD" w:rsidRPr="00D17499" w:rsidRDefault="006242FD" w:rsidP="006242FD">
      <w:pPr>
        <w:pStyle w:val="NormaleWeb"/>
        <w:spacing w:before="0" w:beforeAutospacing="0" w:after="0" w:afterAutospacing="0"/>
        <w:rPr>
          <w:b/>
          <w:sz w:val="16"/>
          <w:szCs w:val="16"/>
        </w:rPr>
      </w:pPr>
    </w:p>
    <w:p w:rsidR="006242FD" w:rsidRDefault="006242FD" w:rsidP="006242FD">
      <w:pPr>
        <w:pStyle w:val="NormaleWeb"/>
        <w:spacing w:before="0" w:beforeAutospacing="0" w:after="0" w:afterAutospacing="0"/>
        <w:rPr>
          <w:b/>
        </w:rPr>
      </w:pPr>
      <w:r w:rsidRPr="00933228">
        <w:rPr>
          <w:b/>
        </w:rPr>
        <w:t>La quota comprende:</w:t>
      </w:r>
    </w:p>
    <w:p w:rsidR="006242FD" w:rsidRPr="00933228" w:rsidRDefault="006242FD" w:rsidP="006242FD">
      <w:pPr>
        <w:pStyle w:val="NormaleWeb"/>
        <w:numPr>
          <w:ilvl w:val="0"/>
          <w:numId w:val="1"/>
        </w:numPr>
        <w:spacing w:before="0" w:beforeAutospacing="0" w:after="0" w:afterAutospacing="0"/>
      </w:pPr>
      <w:r w:rsidRPr="00933228">
        <w:t>Viaggio</w:t>
      </w:r>
      <w:r>
        <w:t xml:space="preserve"> A/R</w:t>
      </w:r>
      <w:r w:rsidRPr="00933228">
        <w:t xml:space="preserve"> in pullman G.T.</w:t>
      </w:r>
    </w:p>
    <w:p w:rsidR="006242FD" w:rsidRPr="00933228" w:rsidRDefault="006242FD" w:rsidP="006242FD">
      <w:pPr>
        <w:pStyle w:val="NormaleWeb"/>
        <w:numPr>
          <w:ilvl w:val="0"/>
          <w:numId w:val="1"/>
        </w:numPr>
        <w:spacing w:before="0" w:beforeAutospacing="0" w:after="0" w:afterAutospacing="0"/>
      </w:pPr>
      <w:r w:rsidRPr="00933228">
        <w:t xml:space="preserve">Pranzo in ristorante incluse bevande </w:t>
      </w:r>
      <w:r>
        <w:t>come specificato</w:t>
      </w:r>
    </w:p>
    <w:p w:rsidR="006242FD" w:rsidRPr="00933228" w:rsidRDefault="006242FD" w:rsidP="006242FD">
      <w:pPr>
        <w:pStyle w:val="NormaleWeb"/>
        <w:numPr>
          <w:ilvl w:val="0"/>
          <w:numId w:val="1"/>
        </w:numPr>
        <w:spacing w:before="0" w:beforeAutospacing="0" w:after="0" w:afterAutospacing="0"/>
      </w:pPr>
      <w:r w:rsidRPr="00933228">
        <w:t>Servizio guida di intera giornata</w:t>
      </w:r>
    </w:p>
    <w:p w:rsidR="006242FD" w:rsidRPr="00933228" w:rsidRDefault="006242FD" w:rsidP="006242FD">
      <w:pPr>
        <w:pStyle w:val="NormaleWeb"/>
        <w:numPr>
          <w:ilvl w:val="0"/>
          <w:numId w:val="1"/>
        </w:numPr>
        <w:spacing w:before="0" w:beforeAutospacing="0" w:after="0" w:afterAutospacing="0"/>
      </w:pPr>
      <w:r w:rsidRPr="00933228">
        <w:t>Assicurazione medica Unipol divisione Navale</w:t>
      </w:r>
    </w:p>
    <w:p w:rsidR="006242FD" w:rsidRDefault="006242FD" w:rsidP="006242FD">
      <w:pPr>
        <w:pStyle w:val="NormaleWeb"/>
        <w:spacing w:before="0" w:beforeAutospacing="0" w:after="0" w:afterAutospacing="0"/>
        <w:rPr>
          <w:b/>
        </w:rPr>
      </w:pPr>
      <w:r>
        <w:rPr>
          <w:b/>
        </w:rPr>
        <w:t>La quota non comprende:</w:t>
      </w:r>
    </w:p>
    <w:p w:rsidR="006242FD" w:rsidRDefault="006242FD" w:rsidP="006242FD">
      <w:pPr>
        <w:pStyle w:val="NormaleWeb"/>
        <w:spacing w:before="0" w:beforeAutospacing="0" w:after="0" w:afterAutospacing="0"/>
      </w:pPr>
      <w:r w:rsidRPr="00933228">
        <w:t>ingressi a pagamento , quanto non indicato alla voce ‘la quota comprende’</w:t>
      </w:r>
      <w:r w:rsidR="00D17499">
        <w:t>.</w:t>
      </w:r>
    </w:p>
    <w:p w:rsidR="002F00B5" w:rsidRPr="002F00B5" w:rsidRDefault="002F00B5" w:rsidP="002F00B5">
      <w:pPr>
        <w:pStyle w:val="NormaleWeb"/>
        <w:spacing w:before="0" w:beforeAutospacing="0" w:after="0" w:afterAutospacing="0"/>
        <w:rPr>
          <w:b/>
          <w:sz w:val="22"/>
          <w:szCs w:val="22"/>
        </w:rPr>
      </w:pPr>
      <w:r w:rsidRPr="002F00B5">
        <w:rPr>
          <w:b/>
          <w:sz w:val="22"/>
          <w:szCs w:val="22"/>
        </w:rPr>
        <w:t>Ingressi a pagamento:</w:t>
      </w:r>
    </w:p>
    <w:p w:rsidR="002F00B5" w:rsidRPr="002F00B5" w:rsidRDefault="002F00B5" w:rsidP="002F00B5">
      <w:pPr>
        <w:pStyle w:val="NormaleWeb"/>
        <w:spacing w:before="0" w:beforeAutospacing="0" w:after="0" w:afterAutospacing="0"/>
        <w:rPr>
          <w:sz w:val="22"/>
          <w:szCs w:val="22"/>
        </w:rPr>
      </w:pPr>
      <w:r w:rsidRPr="002F00B5">
        <w:rPr>
          <w:sz w:val="22"/>
          <w:szCs w:val="22"/>
        </w:rPr>
        <w:t>Biglietto cumulativo Casa Natale, Casa Barezzi e Teatro  7,50 Euro - (gruppi minimo 20 persone e over 65)</w:t>
      </w:r>
    </w:p>
    <w:p w:rsidR="002F00B5" w:rsidRPr="002F00B5" w:rsidRDefault="002F00B5" w:rsidP="002F00B5">
      <w:pPr>
        <w:pStyle w:val="NormaleWeb"/>
        <w:spacing w:before="0" w:beforeAutospacing="0" w:after="0" w:afterAutospacing="0"/>
        <w:rPr>
          <w:sz w:val="22"/>
          <w:szCs w:val="22"/>
        </w:rPr>
      </w:pPr>
      <w:r w:rsidRPr="002F00B5">
        <w:rPr>
          <w:sz w:val="22"/>
          <w:szCs w:val="22"/>
        </w:rPr>
        <w:t>Museo Nazionale Verdi Villa Pallavicino 7,00 Euro - (gruppi minimo 10 persone e over 65)</w:t>
      </w:r>
    </w:p>
    <w:p w:rsidR="002F00B5" w:rsidRPr="002F00B5" w:rsidRDefault="002F00B5" w:rsidP="002F00B5">
      <w:pPr>
        <w:pStyle w:val="NormaleWeb"/>
        <w:spacing w:before="0" w:beforeAutospacing="0" w:after="0" w:afterAutospacing="0"/>
        <w:rPr>
          <w:sz w:val="22"/>
          <w:szCs w:val="22"/>
        </w:rPr>
      </w:pPr>
      <w:r w:rsidRPr="002F00B5">
        <w:rPr>
          <w:sz w:val="22"/>
          <w:szCs w:val="22"/>
        </w:rPr>
        <w:t>Villa Verdi  7,50 Euro - (gruppi minimo 20 persone e over 65)</w:t>
      </w:r>
    </w:p>
    <w:p w:rsidR="00D17499" w:rsidRPr="002F00B5" w:rsidRDefault="00D17499" w:rsidP="006242FD">
      <w:pPr>
        <w:pStyle w:val="NormaleWeb"/>
        <w:spacing w:before="0" w:beforeAutospacing="0" w:after="0" w:afterAutospacing="0"/>
        <w:rPr>
          <w:sz w:val="16"/>
          <w:szCs w:val="16"/>
        </w:rPr>
      </w:pPr>
    </w:p>
    <w:p w:rsidR="002F00B5" w:rsidRDefault="002F00B5" w:rsidP="002F00B5">
      <w:pPr>
        <w:pStyle w:val="NormaleWeb"/>
        <w:spacing w:before="0" w:beforeAutospacing="0" w:after="0" w:afterAutospacing="0"/>
        <w:jc w:val="center"/>
        <w:rPr>
          <w:b/>
        </w:rPr>
      </w:pPr>
      <w:r w:rsidRPr="002F00B5">
        <w:rPr>
          <w:b/>
        </w:rPr>
        <w:t>PRENOTAZIONI ENTRO IL 17 MARZO ‘14</w:t>
      </w:r>
    </w:p>
    <w:p w:rsidR="002F00B5" w:rsidRPr="002F00B5" w:rsidRDefault="002F00B5" w:rsidP="002F00B5">
      <w:pPr>
        <w:pStyle w:val="NormaleWeb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6242FD" w:rsidRDefault="00D17499" w:rsidP="002F00B5">
      <w:pPr>
        <w:pStyle w:val="NormaleWeb"/>
        <w:spacing w:before="0" w:beforeAutospacing="0" w:after="0" w:afterAutospacing="0"/>
      </w:pPr>
      <w:r>
        <w:t>Si ringrazia la BCC ravennate e imolese di Castigliane di Ravenna per la preziosa collaborazione</w:t>
      </w:r>
    </w:p>
    <w:sectPr w:rsidR="006242FD" w:rsidSect="002F00B5">
      <w:pgSz w:w="11906" w:h="16838"/>
      <w:pgMar w:top="124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4452C"/>
    <w:multiLevelType w:val="hybridMultilevel"/>
    <w:tmpl w:val="F1005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6242FD"/>
    <w:rsid w:val="00136A78"/>
    <w:rsid w:val="001D02BB"/>
    <w:rsid w:val="002F00B5"/>
    <w:rsid w:val="006242FD"/>
    <w:rsid w:val="00851AFC"/>
    <w:rsid w:val="00B17BD5"/>
    <w:rsid w:val="00C90F4D"/>
    <w:rsid w:val="00D17499"/>
    <w:rsid w:val="00E1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242FD"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uiPriority w:val="99"/>
    <w:rsid w:val="006242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pestalozzi.cc/ic/lirica/07-Verdi/Giuseppe-Verdi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Busseto e il Grande Giuseppe Verdi (Luoghi Verdiani)</vt:lpstr>
    </vt:vector>
  </TitlesOfParts>
  <Company>G</Company>
  <LinksUpToDate>false</LinksUpToDate>
  <CharactersWithSpaces>3018</CharactersWithSpaces>
  <SharedDoc>false</SharedDoc>
  <HLinks>
    <vt:vector size="6" baseType="variant">
      <vt:variant>
        <vt:i4>6946924</vt:i4>
      </vt:variant>
      <vt:variant>
        <vt:i4>-1</vt:i4>
      </vt:variant>
      <vt:variant>
        <vt:i4>1026</vt:i4>
      </vt:variant>
      <vt:variant>
        <vt:i4>1</vt:i4>
      </vt:variant>
      <vt:variant>
        <vt:lpwstr>http://www.pestalozzi.cc/ic/lirica/07-Verdi/Giuseppe-Verdi.jpg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Busseto e il Grande Giuseppe Verdi (Luoghi Verdiani)</dc:title>
  <dc:creator>Villacarazzena</dc:creator>
  <cp:lastModifiedBy>PC</cp:lastModifiedBy>
  <cp:revision>2</cp:revision>
  <cp:lastPrinted>2014-03-07T19:32:00Z</cp:lastPrinted>
  <dcterms:created xsi:type="dcterms:W3CDTF">2014-03-07T19:35:00Z</dcterms:created>
  <dcterms:modified xsi:type="dcterms:W3CDTF">2014-03-07T19:35:00Z</dcterms:modified>
</cp:coreProperties>
</file>